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40" w:rsidRDefault="00861F40" w:rsidP="00861F40">
      <w:pPr>
        <w:spacing w:after="0"/>
      </w:pPr>
      <w:r>
        <w:t>Name: _________________________________________________ Date: __________ Period: _____ Score: __________</w:t>
      </w:r>
    </w:p>
    <w:p w:rsidR="00F3487D" w:rsidRDefault="00F3487D" w:rsidP="00861F40">
      <w:pPr>
        <w:spacing w:after="0"/>
      </w:pPr>
    </w:p>
    <w:p w:rsidR="00F3487D" w:rsidRPr="00F3487D" w:rsidRDefault="00F3487D" w:rsidP="00F3487D">
      <w:pPr>
        <w:spacing w:after="0"/>
        <w:jc w:val="center"/>
        <w:rPr>
          <w:b/>
        </w:rPr>
      </w:pPr>
      <w:r w:rsidRPr="00F3487D">
        <w:rPr>
          <w:b/>
        </w:rPr>
        <w:t xml:space="preserve">Lesson 4:  Literary Devices Used in the </w:t>
      </w:r>
      <w:r w:rsidRPr="00F3487D">
        <w:rPr>
          <w:b/>
          <w:i/>
        </w:rPr>
        <w:t>Beowulf</w:t>
      </w:r>
      <w:r w:rsidRPr="00F3487D">
        <w:rPr>
          <w:b/>
        </w:rPr>
        <w:t xml:space="preserve"> Poem</w:t>
      </w:r>
    </w:p>
    <w:p w:rsidR="00861F40" w:rsidRDefault="00861F40" w:rsidP="00861F40">
      <w:pPr>
        <w:spacing w:after="0"/>
      </w:pPr>
    </w:p>
    <w:p w:rsidR="00861F40" w:rsidRDefault="00861F40" w:rsidP="00861F40">
      <w:pPr>
        <w:spacing w:after="0"/>
      </w:pPr>
      <w:r w:rsidRPr="00861F40">
        <w:rPr>
          <w:b/>
        </w:rPr>
        <w:t>Directions:</w:t>
      </w:r>
      <w:r>
        <w:t xml:space="preserve">  While </w:t>
      </w:r>
      <w:r w:rsidR="00F3487D">
        <w:t>watching video # 4</w:t>
      </w:r>
      <w:r>
        <w:t>,</w:t>
      </w:r>
      <w:r w:rsidR="00F3487D">
        <w:t xml:space="preserve"> identify, define and give examples for each of the </w:t>
      </w:r>
      <w:r w:rsidR="00F33581">
        <w:t>literary devices covered in the power point.</w:t>
      </w:r>
      <w:bookmarkStart w:id="0" w:name="_GoBack"/>
      <w:bookmarkEnd w:id="0"/>
      <w:r>
        <w:t xml:space="preserve"> </w:t>
      </w:r>
    </w:p>
    <w:p w:rsidR="00861F40" w:rsidRDefault="00861F40" w:rsidP="00861F4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61F40" w:rsidTr="00861F40">
        <w:tc>
          <w:tcPr>
            <w:tcW w:w="3596" w:type="dxa"/>
            <w:shd w:val="clear" w:color="auto" w:fill="000000" w:themeFill="text1"/>
            <w:vAlign w:val="center"/>
          </w:tcPr>
          <w:p w:rsidR="00861F40" w:rsidRPr="00861F40" w:rsidRDefault="00861F40" w:rsidP="00861F40">
            <w:pPr>
              <w:jc w:val="center"/>
              <w:rPr>
                <w:b/>
              </w:rPr>
            </w:pPr>
            <w:r w:rsidRPr="00861F40">
              <w:rPr>
                <w:b/>
              </w:rPr>
              <w:t>Vocabulary Word</w:t>
            </w:r>
          </w:p>
        </w:tc>
        <w:tc>
          <w:tcPr>
            <w:tcW w:w="3597" w:type="dxa"/>
            <w:shd w:val="clear" w:color="auto" w:fill="000000" w:themeFill="text1"/>
            <w:vAlign w:val="center"/>
          </w:tcPr>
          <w:p w:rsidR="00861F40" w:rsidRPr="00861F40" w:rsidRDefault="00861F40" w:rsidP="00861F40">
            <w:pPr>
              <w:jc w:val="center"/>
              <w:rPr>
                <w:b/>
              </w:rPr>
            </w:pPr>
            <w:r w:rsidRPr="00861F40">
              <w:rPr>
                <w:b/>
              </w:rPr>
              <w:t>Definition</w:t>
            </w:r>
          </w:p>
        </w:tc>
        <w:tc>
          <w:tcPr>
            <w:tcW w:w="3597" w:type="dxa"/>
            <w:shd w:val="clear" w:color="auto" w:fill="000000" w:themeFill="text1"/>
            <w:vAlign w:val="center"/>
          </w:tcPr>
          <w:p w:rsidR="00861F40" w:rsidRPr="00861F40" w:rsidRDefault="00861F40" w:rsidP="00861F40">
            <w:pPr>
              <w:jc w:val="center"/>
              <w:rPr>
                <w:b/>
              </w:rPr>
            </w:pPr>
            <w:r w:rsidRPr="00861F40">
              <w:rPr>
                <w:b/>
              </w:rPr>
              <w:t>Example(s):</w:t>
            </w:r>
          </w:p>
        </w:tc>
      </w:tr>
      <w:tr w:rsidR="00861F40" w:rsidTr="00861F40">
        <w:tc>
          <w:tcPr>
            <w:tcW w:w="3596" w:type="dxa"/>
          </w:tcPr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F3487D"/>
          <w:p w:rsidR="00861F40" w:rsidRDefault="00861F40" w:rsidP="00861F40"/>
          <w:p w:rsidR="00861F40" w:rsidRDefault="00861F40" w:rsidP="00861F40"/>
        </w:tc>
        <w:tc>
          <w:tcPr>
            <w:tcW w:w="3597" w:type="dxa"/>
          </w:tcPr>
          <w:p w:rsidR="00861F40" w:rsidRDefault="00861F40" w:rsidP="00861F40"/>
        </w:tc>
        <w:tc>
          <w:tcPr>
            <w:tcW w:w="3597" w:type="dxa"/>
          </w:tcPr>
          <w:p w:rsidR="00861F40" w:rsidRDefault="00861F40" w:rsidP="00861F40"/>
        </w:tc>
      </w:tr>
      <w:tr w:rsidR="00861F40" w:rsidTr="00861F40">
        <w:tc>
          <w:tcPr>
            <w:tcW w:w="3596" w:type="dxa"/>
          </w:tcPr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</w:tc>
        <w:tc>
          <w:tcPr>
            <w:tcW w:w="3597" w:type="dxa"/>
          </w:tcPr>
          <w:p w:rsidR="00861F40" w:rsidRDefault="00861F40" w:rsidP="00861F40"/>
        </w:tc>
        <w:tc>
          <w:tcPr>
            <w:tcW w:w="3597" w:type="dxa"/>
          </w:tcPr>
          <w:p w:rsidR="00861F40" w:rsidRDefault="00861F40" w:rsidP="00861F40"/>
        </w:tc>
      </w:tr>
      <w:tr w:rsidR="00861F40" w:rsidTr="00861F40">
        <w:tc>
          <w:tcPr>
            <w:tcW w:w="3596" w:type="dxa"/>
          </w:tcPr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</w:tc>
        <w:tc>
          <w:tcPr>
            <w:tcW w:w="3597" w:type="dxa"/>
          </w:tcPr>
          <w:p w:rsidR="00861F40" w:rsidRDefault="00861F40" w:rsidP="00861F40"/>
        </w:tc>
        <w:tc>
          <w:tcPr>
            <w:tcW w:w="3597" w:type="dxa"/>
          </w:tcPr>
          <w:p w:rsidR="00861F40" w:rsidRDefault="00861F40" w:rsidP="00861F40"/>
        </w:tc>
      </w:tr>
      <w:tr w:rsidR="00861F40" w:rsidTr="00861F40">
        <w:tc>
          <w:tcPr>
            <w:tcW w:w="3596" w:type="dxa"/>
          </w:tcPr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</w:tc>
        <w:tc>
          <w:tcPr>
            <w:tcW w:w="3597" w:type="dxa"/>
          </w:tcPr>
          <w:p w:rsidR="00861F40" w:rsidRDefault="00861F40" w:rsidP="00861F40"/>
        </w:tc>
        <w:tc>
          <w:tcPr>
            <w:tcW w:w="3597" w:type="dxa"/>
          </w:tcPr>
          <w:p w:rsidR="00861F40" w:rsidRDefault="00861F40" w:rsidP="00861F40"/>
        </w:tc>
      </w:tr>
      <w:tr w:rsidR="00861F40" w:rsidTr="00861F40">
        <w:tc>
          <w:tcPr>
            <w:tcW w:w="3596" w:type="dxa"/>
          </w:tcPr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</w:tc>
        <w:tc>
          <w:tcPr>
            <w:tcW w:w="3597" w:type="dxa"/>
          </w:tcPr>
          <w:p w:rsidR="00861F40" w:rsidRDefault="00861F40" w:rsidP="00861F40"/>
        </w:tc>
        <w:tc>
          <w:tcPr>
            <w:tcW w:w="3597" w:type="dxa"/>
          </w:tcPr>
          <w:p w:rsidR="00861F40" w:rsidRDefault="00861F40" w:rsidP="00861F40"/>
        </w:tc>
      </w:tr>
      <w:tr w:rsidR="00861F40" w:rsidTr="00861F40">
        <w:tc>
          <w:tcPr>
            <w:tcW w:w="3596" w:type="dxa"/>
          </w:tcPr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  <w:p w:rsidR="00861F40" w:rsidRDefault="00861F40" w:rsidP="00861F40"/>
        </w:tc>
        <w:tc>
          <w:tcPr>
            <w:tcW w:w="3597" w:type="dxa"/>
          </w:tcPr>
          <w:p w:rsidR="00861F40" w:rsidRDefault="00861F40" w:rsidP="00861F40"/>
        </w:tc>
        <w:tc>
          <w:tcPr>
            <w:tcW w:w="3597" w:type="dxa"/>
          </w:tcPr>
          <w:p w:rsidR="00861F40" w:rsidRDefault="00861F40" w:rsidP="00861F40"/>
        </w:tc>
      </w:tr>
    </w:tbl>
    <w:p w:rsidR="00402C1B" w:rsidRDefault="00402C1B" w:rsidP="00861F40">
      <w:pPr>
        <w:spacing w:after="0"/>
      </w:pPr>
    </w:p>
    <w:sectPr w:rsidR="00402C1B" w:rsidSect="00861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40"/>
    <w:rsid w:val="00402C1B"/>
    <w:rsid w:val="00861F40"/>
    <w:rsid w:val="00BD566C"/>
    <w:rsid w:val="00D41DAE"/>
    <w:rsid w:val="00F33581"/>
    <w:rsid w:val="00F3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FBD5"/>
  <w15:chartTrackingRefBased/>
  <w15:docId w15:val="{2854251D-13AA-4CB0-B366-3CC21C61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Andrew</dc:creator>
  <cp:keywords/>
  <dc:description/>
  <cp:lastModifiedBy>Holder, Andrew</cp:lastModifiedBy>
  <cp:revision>1</cp:revision>
  <cp:lastPrinted>2018-08-27T19:27:00Z</cp:lastPrinted>
  <dcterms:created xsi:type="dcterms:W3CDTF">2018-08-27T18:26:00Z</dcterms:created>
  <dcterms:modified xsi:type="dcterms:W3CDTF">2018-08-27T20:30:00Z</dcterms:modified>
</cp:coreProperties>
</file>